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394"/>
      </w:tblGrid>
      <w:tr w:rsidR="0035046D" w:rsidTr="00AF6512">
        <w:tc>
          <w:tcPr>
            <w:tcW w:w="5637" w:type="dxa"/>
          </w:tcPr>
          <w:p w:rsidR="0035046D" w:rsidRDefault="0035046D" w:rsidP="00441D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5046D" w:rsidRDefault="00822488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5046D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</w:t>
            </w:r>
            <w:r w:rsidR="005A111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046D" w:rsidRPr="0000747E" w:rsidRDefault="0035046D" w:rsidP="00AF6512">
            <w:pPr>
              <w:pStyle w:val="a3"/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2A2B4B" w:rsidRDefault="002A2B4B" w:rsidP="002A2B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B4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A2B4B" w:rsidRDefault="002A2B4B" w:rsidP="002A2B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должностей, периоды службы (работы) в которых включаются в стаж муниципальной службы для назначения пенсионного обеспечения </w:t>
      </w:r>
    </w:p>
    <w:p w:rsidR="002A2B4B" w:rsidRPr="00A81BEE" w:rsidRDefault="002A2B4B" w:rsidP="002A2B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выслугу лет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2A2B4B" w:rsidRDefault="002D3FF4" w:rsidP="002A2B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15C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муниципальной службы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муниципальные 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муниципальной службы</w:t>
      </w:r>
      <w:r w:rsidR="002A2B4B" w:rsidRPr="002A2B4B">
        <w:rPr>
          <w:rFonts w:ascii="Times New Roman" w:hAnsi="Times New Roman" w:cs="Times New Roman"/>
          <w:sz w:val="28"/>
          <w:szCs w:val="28"/>
        </w:rPr>
        <w:t>) в соответствии с Реестром должностей муниципаль</w:t>
      </w:r>
      <w:r>
        <w:rPr>
          <w:rFonts w:ascii="Times New Roman" w:hAnsi="Times New Roman" w:cs="Times New Roman"/>
          <w:sz w:val="28"/>
          <w:szCs w:val="28"/>
        </w:rPr>
        <w:t>ной службы в Краснодарском крае.</w:t>
      </w:r>
    </w:p>
    <w:p w:rsidR="00D5015C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Муниципальные должности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с 28 августа 1995 года в соответствии с Реестром муниципальных </w:t>
      </w:r>
      <w:r>
        <w:rPr>
          <w:rFonts w:ascii="Times New Roman" w:hAnsi="Times New Roman" w:cs="Times New Roman"/>
          <w:sz w:val="28"/>
          <w:szCs w:val="28"/>
        </w:rPr>
        <w:t>должностей в Краснодарском крае.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осударственные 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Российской Федерации</w:t>
      </w:r>
      <w:r w:rsidR="002A2B4B" w:rsidRPr="002A2B4B">
        <w:rPr>
          <w:rFonts w:ascii="Times New Roman" w:hAnsi="Times New Roman" w:cs="Times New Roman"/>
          <w:sz w:val="28"/>
          <w:szCs w:val="28"/>
        </w:rPr>
        <w:t>, предусмотрен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>Конституцией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Россий</w:t>
      </w:r>
      <w:r>
        <w:rPr>
          <w:rFonts w:ascii="Times New Roman" w:hAnsi="Times New Roman" w:cs="Times New Roman"/>
          <w:sz w:val="28"/>
          <w:szCs w:val="28"/>
        </w:rPr>
        <w:t>ской Федерации и законами РСФСР.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4</w:t>
      </w:r>
      <w:r w:rsidR="00D5015C">
        <w:rPr>
          <w:rFonts w:ascii="Times New Roman" w:hAnsi="Times New Roman" w:cs="Times New Roman"/>
          <w:sz w:val="28"/>
          <w:szCs w:val="28"/>
        </w:rPr>
        <w:t>.</w:t>
      </w:r>
      <w:r w:rsidRPr="002A2B4B">
        <w:rPr>
          <w:rFonts w:ascii="Times New Roman" w:hAnsi="Times New Roman" w:cs="Times New Roman"/>
          <w:sz w:val="28"/>
          <w:szCs w:val="28"/>
        </w:rPr>
        <w:t xml:space="preserve"> </w:t>
      </w:r>
      <w:r w:rsidR="00D5015C">
        <w:rPr>
          <w:rFonts w:ascii="Times New Roman" w:hAnsi="Times New Roman" w:cs="Times New Roman"/>
          <w:sz w:val="28"/>
          <w:szCs w:val="28"/>
        </w:rPr>
        <w:t>Г</w:t>
      </w:r>
      <w:r w:rsidR="00D5015C">
        <w:rPr>
          <w:rStyle w:val="a5"/>
          <w:rFonts w:ascii="Times New Roman" w:hAnsi="Times New Roman"/>
          <w:color w:val="auto"/>
          <w:sz w:val="28"/>
          <w:szCs w:val="28"/>
        </w:rPr>
        <w:t>осударственные должности</w:t>
      </w:r>
      <w:r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Краснодарского края</w:t>
      </w:r>
      <w:r w:rsidR="00D5015C">
        <w:rPr>
          <w:rFonts w:ascii="Times New Roman" w:hAnsi="Times New Roman" w:cs="Times New Roman"/>
          <w:sz w:val="28"/>
          <w:szCs w:val="28"/>
        </w:rPr>
        <w:t xml:space="preserve"> и государственные</w:t>
      </w:r>
      <w:r w:rsidRPr="002A2B4B">
        <w:rPr>
          <w:rFonts w:ascii="Times New Roman" w:hAnsi="Times New Roman" w:cs="Times New Roman"/>
          <w:sz w:val="28"/>
          <w:szCs w:val="28"/>
        </w:rPr>
        <w:t xml:space="preserve"> долж</w:t>
      </w:r>
      <w:r w:rsidR="00D5015C">
        <w:rPr>
          <w:rFonts w:ascii="Times New Roman" w:hAnsi="Times New Roman" w:cs="Times New Roman"/>
          <w:sz w:val="28"/>
          <w:szCs w:val="28"/>
        </w:rPr>
        <w:t>ности</w:t>
      </w:r>
      <w:r w:rsidRPr="002A2B4B">
        <w:rPr>
          <w:rFonts w:ascii="Times New Roman" w:hAnsi="Times New Roman" w:cs="Times New Roman"/>
          <w:sz w:val="28"/>
          <w:szCs w:val="28"/>
        </w:rPr>
        <w:t xml:space="preserve"> иных</w:t>
      </w:r>
      <w:r w:rsidR="00D5015C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государственной гражданской службы</w:t>
      </w:r>
      <w:r w:rsidR="002A2B4B" w:rsidRPr="002A2B4B">
        <w:rPr>
          <w:rFonts w:ascii="Times New Roman" w:hAnsi="Times New Roman" w:cs="Times New Roman"/>
          <w:sz w:val="28"/>
          <w:szCs w:val="28"/>
        </w:rPr>
        <w:t>, воинск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должно</w:t>
      </w:r>
      <w:r>
        <w:rPr>
          <w:rFonts w:ascii="Times New Roman" w:hAnsi="Times New Roman" w:cs="Times New Roman"/>
          <w:sz w:val="28"/>
          <w:szCs w:val="28"/>
        </w:rPr>
        <w:t>сти и должности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правоохран</w:t>
      </w:r>
      <w:r>
        <w:rPr>
          <w:rFonts w:ascii="Times New Roman" w:hAnsi="Times New Roman" w:cs="Times New Roman"/>
          <w:sz w:val="28"/>
          <w:szCs w:val="28"/>
        </w:rPr>
        <w:t>ительной службы (государственные должности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государственной службы) в соответствии с реестрами должностей государствен</w:t>
      </w:r>
      <w:r>
        <w:rPr>
          <w:rFonts w:ascii="Times New Roman" w:hAnsi="Times New Roman" w:cs="Times New Roman"/>
          <w:sz w:val="28"/>
          <w:szCs w:val="28"/>
        </w:rPr>
        <w:t>ной гражданской службы.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по 31 декабря 1991 года: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а) в аппарате Президента СССР, аппаратах президентов союзных республик;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б) в Верховном Совете СССР, Президиуме Верховного Совета СССР, Верховных Советах и президиумах Верховных Советов союзных и автономных республик, краевых и областных Советах народных депутатов (Советах депутатов трудящихся), Советах народных депутатов (Советах депутатов трудящихся) автономных областей, автономных округов, районных, городских, районных в городах, поселковых и сельских Советах народных депутатов (Советах депутатов трудящихся);</w:t>
      </w:r>
      <w:proofErr w:type="gramEnd"/>
    </w:p>
    <w:p w:rsidR="00EF4CBD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 xml:space="preserve">в) в Совете Министров СССР, Кабинете Министров СССР, Комитете по оперативному управлению народным хозяйством СССР, Межреспубликанском (Межгосударственном) </w:t>
      </w:r>
      <w:r w:rsidR="00EF4CBD">
        <w:rPr>
          <w:rFonts w:ascii="Times New Roman" w:hAnsi="Times New Roman" w:cs="Times New Roman"/>
          <w:sz w:val="28"/>
          <w:szCs w:val="28"/>
        </w:rPr>
        <w:t xml:space="preserve">  </w:t>
      </w:r>
      <w:r w:rsidRPr="002A2B4B">
        <w:rPr>
          <w:rFonts w:ascii="Times New Roman" w:hAnsi="Times New Roman" w:cs="Times New Roman"/>
          <w:sz w:val="28"/>
          <w:szCs w:val="28"/>
        </w:rPr>
        <w:t>экономическом</w:t>
      </w:r>
      <w:r w:rsidR="00EF4CBD">
        <w:rPr>
          <w:rFonts w:ascii="Times New Roman" w:hAnsi="Times New Roman" w:cs="Times New Roman"/>
          <w:sz w:val="28"/>
          <w:szCs w:val="28"/>
        </w:rPr>
        <w:t xml:space="preserve">  </w:t>
      </w:r>
      <w:r w:rsidRPr="002A2B4B">
        <w:rPr>
          <w:rFonts w:ascii="Times New Roman" w:hAnsi="Times New Roman" w:cs="Times New Roman"/>
          <w:sz w:val="28"/>
          <w:szCs w:val="28"/>
        </w:rPr>
        <w:t xml:space="preserve"> комитете, 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  <w:r w:rsidRPr="002A2B4B">
        <w:rPr>
          <w:rFonts w:ascii="Times New Roman" w:hAnsi="Times New Roman" w:cs="Times New Roman"/>
          <w:sz w:val="28"/>
          <w:szCs w:val="28"/>
        </w:rPr>
        <w:t xml:space="preserve">органах 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  <w:r w:rsidRPr="002A2B4B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</w:p>
    <w:p w:rsidR="002A2B4B" w:rsidRPr="002A2B4B" w:rsidRDefault="002A2B4B" w:rsidP="00EF4C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 xml:space="preserve">управления при них, Советах Министров (правительствах) союзных и автономных 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  <w:r w:rsidRPr="002A2B4B">
        <w:rPr>
          <w:rFonts w:ascii="Times New Roman" w:hAnsi="Times New Roman" w:cs="Times New Roman"/>
          <w:sz w:val="28"/>
          <w:szCs w:val="28"/>
        </w:rPr>
        <w:t xml:space="preserve">республик, 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  <w:r w:rsidRPr="002A2B4B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EF4CBD">
        <w:rPr>
          <w:rFonts w:ascii="Times New Roman" w:hAnsi="Times New Roman" w:cs="Times New Roman"/>
          <w:sz w:val="28"/>
          <w:szCs w:val="28"/>
        </w:rPr>
        <w:t xml:space="preserve">  </w:t>
      </w:r>
      <w:r w:rsidRPr="002A2B4B">
        <w:rPr>
          <w:rFonts w:ascii="Times New Roman" w:hAnsi="Times New Roman" w:cs="Times New Roman"/>
          <w:sz w:val="28"/>
          <w:szCs w:val="28"/>
        </w:rPr>
        <w:t xml:space="preserve">комитетах 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  <w:r w:rsidRPr="002A2B4B">
        <w:rPr>
          <w:rFonts w:ascii="Times New Roman" w:hAnsi="Times New Roman" w:cs="Times New Roman"/>
          <w:sz w:val="28"/>
          <w:szCs w:val="28"/>
        </w:rPr>
        <w:t xml:space="preserve">краевых 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  <w:r w:rsidRPr="002A2B4B">
        <w:rPr>
          <w:rFonts w:ascii="Times New Roman" w:hAnsi="Times New Roman" w:cs="Times New Roman"/>
          <w:sz w:val="28"/>
          <w:szCs w:val="28"/>
        </w:rPr>
        <w:t xml:space="preserve">и 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  <w:r w:rsidRPr="002A2B4B">
        <w:rPr>
          <w:rFonts w:ascii="Times New Roman" w:hAnsi="Times New Roman" w:cs="Times New Roman"/>
          <w:sz w:val="28"/>
          <w:szCs w:val="28"/>
        </w:rPr>
        <w:t xml:space="preserve">областных </w:t>
      </w:r>
      <w:r w:rsidR="00EF4CBD">
        <w:rPr>
          <w:rFonts w:ascii="Times New Roman" w:hAnsi="Times New Roman" w:cs="Times New Roman"/>
          <w:sz w:val="28"/>
          <w:szCs w:val="28"/>
        </w:rPr>
        <w:t xml:space="preserve">  </w:t>
      </w:r>
      <w:r w:rsidRPr="002A2B4B">
        <w:rPr>
          <w:rFonts w:ascii="Times New Roman" w:hAnsi="Times New Roman" w:cs="Times New Roman"/>
          <w:sz w:val="28"/>
          <w:szCs w:val="28"/>
        </w:rPr>
        <w:t xml:space="preserve">Советов народных депутатов (Советов депутатов трудящихся), исполнительных комитетах Советов народных депутатов (Советов депутатов трудящихся) </w:t>
      </w:r>
      <w:r w:rsidRPr="002A2B4B">
        <w:rPr>
          <w:rFonts w:ascii="Times New Roman" w:hAnsi="Times New Roman" w:cs="Times New Roman"/>
          <w:sz w:val="28"/>
          <w:szCs w:val="28"/>
        </w:rPr>
        <w:lastRenderedPageBreak/>
        <w:t>автономных областей и автономных округов, исполнительных комитетах районных, городских, районных в городах, поселковых и сельских Советов народных депутатов (Советов депутатов трудящихся);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г) в министерствах и ведомствах СССР, союзных и автономных республик и их органах управления на территории СССР, в дипломатических, торговых представительствах и консульских учреждениях СССР и союзных республик, представительствах министерств и ведомств СССР за рубежом, а также в постоянном представительстве СССР в Совете Экономической Взаимопомощи, аппарате и органах Совета Экономической Взаимопомощи, в иных международных организациях за рубежом, в которых граждане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бывшего СССР представляли интересы государства;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д) в Комитете конституционного надзора СССР, Контрольной палате СССР, органах народного контроля, органах государственного арбитража, а также в судах и органах прокуратуры СССР, Вооруженных Силах СССР, органах и войсках КГБ СССР и МВД СССР, таможенных органах СССР;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е) в Советах народного хозяйства;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ж) в аппаратах центральных профсоюзных органов СССР, профсоюзных органов союзных республик, краев, областей, районов, городов, районов в городах, на освобожденных выборных должностях в этих органах, а также на освобожденных выборных должностях в профсоюзных комитетах органов государ</w:t>
      </w:r>
      <w:r w:rsidR="00D5015C">
        <w:rPr>
          <w:rFonts w:ascii="Times New Roman" w:hAnsi="Times New Roman" w:cs="Times New Roman"/>
          <w:sz w:val="28"/>
          <w:szCs w:val="28"/>
        </w:rPr>
        <w:t>ственной власти и управления.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с 1 января 1992 года: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а) в Администрации Президента Российской Федерации;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б) в федеральных органах государственной власти и их аппаратах, территориальных органах федеральных органов исполнительной власти, в дипломатических, торговых представительствах и консульских учреждениях Российской Федерации, а также в представительствах федеральных органов исполнительной власти за рубежом, в интеграционных межгосударственных органах, созданных российской стороной совместно с государствами-участниками Содружества Независимых Государств, в международных организациях, в которых граждане Российской Федерации представляли интересы государства;</w:t>
      </w:r>
      <w:proofErr w:type="gramEnd"/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в) в Совете Безопасности Российской Федерации и его аппарате;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г) в Центральной избирательной комиссии Российской Федерац</w:t>
      </w:r>
      <w:proofErr w:type="gramStart"/>
      <w:r w:rsidRPr="002A2B4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аппарате;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д) в Счетной палате Российской Федерац</w:t>
      </w:r>
      <w:proofErr w:type="gramStart"/>
      <w:r w:rsidRPr="002A2B4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аппарате;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е) в Контрольно-бюджетном комитете при Верховном Совете Российской Федерации;</w:t>
      </w:r>
    </w:p>
    <w:p w:rsidR="00EF4CBD" w:rsidRDefault="002A2B4B" w:rsidP="00EF4C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ж) в 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Федерации;</w:t>
      </w:r>
    </w:p>
    <w:p w:rsidR="002A2B4B" w:rsidRPr="002A2B4B" w:rsidRDefault="002A2B4B" w:rsidP="008224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 xml:space="preserve">з) в органах государственной власти и управления автономных республик, в местных органах государственной власти и управления (краевых и областных Советах народных депутатов, Советах народных депутатов автономных областей, автономных округов, районных, городских, районных в </w:t>
      </w:r>
      <w:r w:rsidRPr="002A2B4B">
        <w:rPr>
          <w:rFonts w:ascii="Times New Roman" w:hAnsi="Times New Roman" w:cs="Times New Roman"/>
          <w:sz w:val="28"/>
          <w:szCs w:val="28"/>
        </w:rPr>
        <w:lastRenderedPageBreak/>
        <w:t>городах, поселковых и сельских Советах народных депутатов и их исполнительных комитетах);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и) в органах государственного арбитража, судах и органах прокуратуры;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к) в аппаратах центральных профсоюзных органов Российской Федерации, профсоюзных органов субъектов Российской Федерации, на освобожденных выборных должностях в городских, районных, районных в городах профсоюзных органах, в профсоюзных комитетах органов государственной власти;</w:t>
      </w:r>
      <w:proofErr w:type="gramEnd"/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л) в специальных временных органах, во временных федеральных государственных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назначенных для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координации деятельности органов государственной власти по проведению восстановительных работ, урегулированию конфликта на соответствующей территории Российской Федерации, а также во временных специальных органах управления территорией, на которой введено чрезвычайное положение, в федеральных орган</w:t>
      </w:r>
      <w:r w:rsidR="00D5015C">
        <w:rPr>
          <w:rFonts w:ascii="Times New Roman" w:hAnsi="Times New Roman" w:cs="Times New Roman"/>
          <w:sz w:val="28"/>
          <w:szCs w:val="28"/>
        </w:rPr>
        <w:t>ах управления такой территорией.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до 14 марта 1990 года: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а) в ЦК КПСС, ЦК КП союзных республик, крайкомах, обкомах, окружкомах, райкомах, горкомах и их аппаратах, а также парткомах органов государственной власти и управления;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б) в аппаратах ЦК ВЛКСМ, ЦК ЛКСМ союзных республик, крайкомов, обкомов, райкомов, горкомов, а также в комитетах ВЛКСМ органов государственной власти и управления;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в органах местного самоуправления с 26 октября 1993 года по 28 августа 1995 года;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военной службы в порядке, установленном федеральным законом, службы в таможенных органах, органах налоговой полиции, органах государственной безопасности, органах внутренних дел и иных правоохранительных органах.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</w:t>
      </w:r>
      <w:r w:rsidR="002A2B4B" w:rsidRPr="002A2B4B">
        <w:rPr>
          <w:rFonts w:ascii="Times New Roman" w:hAnsi="Times New Roman" w:cs="Times New Roman"/>
          <w:sz w:val="28"/>
          <w:szCs w:val="28"/>
        </w:rPr>
        <w:t>аботы (службы) специалистов на должностях руководителей</w:t>
      </w:r>
      <w:r w:rsidR="00AF651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организаций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2A2B4B" w:rsidRPr="002A2B4B">
        <w:rPr>
          <w:rFonts w:ascii="Times New Roman" w:hAnsi="Times New Roman" w:cs="Times New Roman"/>
          <w:sz w:val="28"/>
          <w:szCs w:val="28"/>
        </w:rPr>
        <w:t>совокупности</w:t>
      </w:r>
      <w:proofErr w:type="gramEnd"/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не превышающие 5 лет, опыт и знания по которой были необходимы для выполнения обязанностей по замещавшейся должности муниципальной службы и муниципальной должно</w:t>
      </w:r>
      <w:r w:rsidR="00AF6512">
        <w:rPr>
          <w:rFonts w:ascii="Times New Roman" w:hAnsi="Times New Roman" w:cs="Times New Roman"/>
          <w:sz w:val="28"/>
          <w:szCs w:val="28"/>
        </w:rPr>
        <w:t>сти.</w:t>
      </w:r>
    </w:p>
    <w:p w:rsidR="00822488" w:rsidRDefault="00822488" w:rsidP="00EF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EF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F4CBD" w:rsidRDefault="00EF4CBD" w:rsidP="00EF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F4CBD" w:rsidRDefault="00C94204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 w:rsidR="003848A6">
        <w:rPr>
          <w:rFonts w:ascii="Times New Roman" w:hAnsi="Times New Roman" w:cs="Times New Roman"/>
          <w:sz w:val="28"/>
          <w:szCs w:val="28"/>
        </w:rPr>
        <w:t>М.М. Погиба</w:t>
      </w:r>
    </w:p>
    <w:p w:rsidR="003848A6" w:rsidRDefault="003848A6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A6" w:rsidRDefault="003848A6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A6" w:rsidRDefault="003848A6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A6" w:rsidRDefault="003848A6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A6" w:rsidRDefault="003848A6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A6" w:rsidRDefault="003848A6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A6" w:rsidRDefault="003848A6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848A6" w:rsidSect="00822488">
      <w:headerReference w:type="default" r:id="rId7"/>
      <w:pgSz w:w="11906" w:h="16838"/>
      <w:pgMar w:top="567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98" w:rsidRDefault="001A7D98" w:rsidP="00822488">
      <w:pPr>
        <w:spacing w:after="0" w:line="240" w:lineRule="auto"/>
      </w:pPr>
      <w:r>
        <w:separator/>
      </w:r>
    </w:p>
  </w:endnote>
  <w:endnote w:type="continuationSeparator" w:id="0">
    <w:p w:rsidR="001A7D98" w:rsidRDefault="001A7D98" w:rsidP="0082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98" w:rsidRDefault="001A7D98" w:rsidP="00822488">
      <w:pPr>
        <w:spacing w:after="0" w:line="240" w:lineRule="auto"/>
      </w:pPr>
      <w:r>
        <w:separator/>
      </w:r>
    </w:p>
  </w:footnote>
  <w:footnote w:type="continuationSeparator" w:id="0">
    <w:p w:rsidR="001A7D98" w:rsidRDefault="001A7D98" w:rsidP="00822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09662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22488" w:rsidRPr="00822488" w:rsidRDefault="00822488" w:rsidP="00822488">
        <w:pPr>
          <w:pStyle w:val="a8"/>
          <w:tabs>
            <w:tab w:val="clear" w:pos="4677"/>
            <w:tab w:val="left" w:pos="4680"/>
            <w:tab w:val="center" w:pos="4819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82248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2248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22488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2248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2488" w:rsidRDefault="0082248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83"/>
    <w:rsid w:val="0000747E"/>
    <w:rsid w:val="0008614A"/>
    <w:rsid w:val="000D3896"/>
    <w:rsid w:val="001A7D98"/>
    <w:rsid w:val="002A2B4B"/>
    <w:rsid w:val="002D3FF4"/>
    <w:rsid w:val="0035046D"/>
    <w:rsid w:val="003848A6"/>
    <w:rsid w:val="005A1118"/>
    <w:rsid w:val="00682D9B"/>
    <w:rsid w:val="006C2383"/>
    <w:rsid w:val="006E5D74"/>
    <w:rsid w:val="00822488"/>
    <w:rsid w:val="009F62C8"/>
    <w:rsid w:val="00AF6512"/>
    <w:rsid w:val="00BA1272"/>
    <w:rsid w:val="00C9113B"/>
    <w:rsid w:val="00C94204"/>
    <w:rsid w:val="00D5015C"/>
    <w:rsid w:val="00E61189"/>
    <w:rsid w:val="00EF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2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2488"/>
  </w:style>
  <w:style w:type="paragraph" w:styleId="aa">
    <w:name w:val="footer"/>
    <w:basedOn w:val="a"/>
    <w:link w:val="ab"/>
    <w:uiPriority w:val="99"/>
    <w:unhideWhenUsed/>
    <w:rsid w:val="00822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24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2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2488"/>
  </w:style>
  <w:style w:type="paragraph" w:styleId="aa">
    <w:name w:val="footer"/>
    <w:basedOn w:val="a"/>
    <w:link w:val="ab"/>
    <w:uiPriority w:val="99"/>
    <w:unhideWhenUsed/>
    <w:rsid w:val="00822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2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14</cp:revision>
  <cp:lastPrinted>2014-12-24T06:41:00Z</cp:lastPrinted>
  <dcterms:created xsi:type="dcterms:W3CDTF">2014-11-25T06:38:00Z</dcterms:created>
  <dcterms:modified xsi:type="dcterms:W3CDTF">2023-08-03T13:24:00Z</dcterms:modified>
</cp:coreProperties>
</file>